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4C" w:rsidRDefault="00847E08" w:rsidP="00E54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4C">
        <w:rPr>
          <w:rFonts w:ascii="Times New Roman" w:hAnsi="Times New Roman" w:cs="Times New Roman"/>
          <w:b/>
          <w:sz w:val="24"/>
          <w:szCs w:val="24"/>
        </w:rPr>
        <w:t xml:space="preserve">Статья 15. Признание гражданина </w:t>
      </w:r>
      <w:proofErr w:type="gramStart"/>
      <w:r w:rsidRPr="00E5494C">
        <w:rPr>
          <w:rFonts w:ascii="Times New Roman" w:hAnsi="Times New Roman" w:cs="Times New Roman"/>
          <w:b/>
          <w:sz w:val="24"/>
          <w:szCs w:val="24"/>
        </w:rPr>
        <w:t>нуждаю</w:t>
      </w:r>
      <w:r w:rsidR="00E5494C">
        <w:rPr>
          <w:rFonts w:ascii="Times New Roman" w:hAnsi="Times New Roman" w:cs="Times New Roman"/>
          <w:b/>
          <w:sz w:val="24"/>
          <w:szCs w:val="24"/>
        </w:rPr>
        <w:t>щимся</w:t>
      </w:r>
      <w:proofErr w:type="gramEnd"/>
      <w:r w:rsidR="00E5494C">
        <w:rPr>
          <w:rFonts w:ascii="Times New Roman" w:hAnsi="Times New Roman" w:cs="Times New Roman"/>
          <w:b/>
          <w:sz w:val="24"/>
          <w:szCs w:val="24"/>
        </w:rPr>
        <w:t xml:space="preserve"> в социальном обслуживании</w:t>
      </w:r>
    </w:p>
    <w:p w:rsidR="00847E08" w:rsidRPr="00E5494C" w:rsidRDefault="007714D3" w:rsidP="00E54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4C">
        <w:rPr>
          <w:rFonts w:ascii="Times New Roman" w:hAnsi="Times New Roman" w:cs="Times New Roman"/>
          <w:b/>
          <w:sz w:val="24"/>
          <w:szCs w:val="24"/>
        </w:rPr>
        <w:t xml:space="preserve">(причины </w:t>
      </w:r>
      <w:r w:rsidR="00774258" w:rsidRPr="00E5494C">
        <w:rPr>
          <w:rFonts w:ascii="Times New Roman" w:hAnsi="Times New Roman" w:cs="Times New Roman"/>
          <w:b/>
          <w:sz w:val="24"/>
          <w:szCs w:val="24"/>
        </w:rPr>
        <w:t xml:space="preserve"> устройства </w:t>
      </w:r>
      <w:r w:rsidRPr="00E5494C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bookmarkStart w:id="0" w:name="_GoBack"/>
      <w:bookmarkEnd w:id="0"/>
      <w:r w:rsidR="00774258" w:rsidRPr="00E5494C">
        <w:rPr>
          <w:rFonts w:ascii="Times New Roman" w:hAnsi="Times New Roman" w:cs="Times New Roman"/>
          <w:b/>
          <w:sz w:val="24"/>
          <w:szCs w:val="24"/>
        </w:rPr>
        <w:t>в Приют с</w:t>
      </w:r>
      <w:proofErr w:type="gramStart"/>
      <w:r w:rsidR="00774258" w:rsidRPr="00E5494C">
        <w:rPr>
          <w:rFonts w:ascii="Times New Roman" w:hAnsi="Times New Roman" w:cs="Times New Roman"/>
          <w:b/>
          <w:sz w:val="24"/>
          <w:szCs w:val="24"/>
        </w:rPr>
        <w:t>.Ы</w:t>
      </w:r>
      <w:proofErr w:type="gramEnd"/>
      <w:r w:rsidR="00774258" w:rsidRPr="00E5494C">
        <w:rPr>
          <w:rFonts w:ascii="Times New Roman" w:hAnsi="Times New Roman" w:cs="Times New Roman"/>
          <w:b/>
          <w:sz w:val="24"/>
          <w:szCs w:val="24"/>
        </w:rPr>
        <w:t>б)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3)</w:t>
      </w:r>
      <w:r w:rsidRPr="00E5494C">
        <w:rPr>
          <w:rFonts w:ascii="Times New Roman" w:hAnsi="Times New Roman" w:cs="Times New Roman"/>
          <w:sz w:val="24"/>
          <w:szCs w:val="24"/>
        </w:rPr>
        <w:t xml:space="preserve"> наличие ребенка или детей (в том числе находящихся под опекой, попечительством), испытывающих трудности в социальной адаптации (трудная жизненная ситуация);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5)</w:t>
      </w:r>
      <w:r w:rsidRPr="00E5494C">
        <w:rPr>
          <w:rFonts w:ascii="Times New Roman" w:hAnsi="Times New Roman" w:cs="Times New Roman"/>
          <w:sz w:val="24"/>
          <w:szCs w:val="24"/>
        </w:rPr>
        <w:t xml:space="preserve">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6)</w:t>
      </w:r>
      <w:r w:rsidRPr="00E5494C">
        <w:rPr>
          <w:rFonts w:ascii="Times New Roman" w:hAnsi="Times New Roman" w:cs="Times New Roman"/>
          <w:sz w:val="24"/>
          <w:szCs w:val="24"/>
        </w:rPr>
        <w:t xml:space="preserve">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7)</w:t>
      </w:r>
      <w:r w:rsidRPr="00E5494C">
        <w:rPr>
          <w:rFonts w:ascii="Times New Roman" w:hAnsi="Times New Roman" w:cs="Times New Roman"/>
          <w:sz w:val="24"/>
          <w:szCs w:val="24"/>
        </w:rPr>
        <w:t xml:space="preserve"> отсутствие работы и сре</w:t>
      </w:r>
      <w:proofErr w:type="gramStart"/>
      <w:r w:rsidRPr="00E5494C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E5494C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8)</w:t>
      </w:r>
      <w:r w:rsidRPr="00E5494C">
        <w:rPr>
          <w:rFonts w:ascii="Times New Roman" w:hAnsi="Times New Roman" w:cs="Times New Roman"/>
          <w:sz w:val="24"/>
          <w:szCs w:val="24"/>
        </w:rPr>
        <w:t xml:space="preserve">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847E0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E5494C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E5494C">
        <w:rPr>
          <w:rFonts w:ascii="Times New Roman" w:hAnsi="Times New Roman" w:cs="Times New Roman"/>
          <w:sz w:val="24"/>
          <w:szCs w:val="24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6E76D8" w:rsidRPr="00E5494C" w:rsidRDefault="00847E08" w:rsidP="00847E08">
      <w:pPr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>3. Решение об отказе в социальном обслуживании может быть обжаловано в судебном порядке.</w:t>
      </w:r>
    </w:p>
    <w:p w:rsidR="00847E08" w:rsidRPr="00E5494C" w:rsidRDefault="00847E08" w:rsidP="00E5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>ДОКУМЕНТЫ  при поступлении в Реабилитационный центр:</w:t>
      </w:r>
    </w:p>
    <w:p w:rsidR="00847E08" w:rsidRPr="00E5494C" w:rsidRDefault="00847E08" w:rsidP="00E5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494C"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 w:rsidRPr="00E5494C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E5494C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E5494C">
        <w:rPr>
          <w:rFonts w:ascii="Times New Roman" w:hAnsi="Times New Roman" w:cs="Times New Roman"/>
          <w:sz w:val="24"/>
          <w:szCs w:val="24"/>
        </w:rPr>
        <w:t xml:space="preserve"> о ребенка (если есть + паспорт)</w:t>
      </w:r>
    </w:p>
    <w:p w:rsidR="00847E08" w:rsidRPr="00E5494C" w:rsidRDefault="00847E08" w:rsidP="00E5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494C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E549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494C">
        <w:rPr>
          <w:rFonts w:ascii="Times New Roman" w:hAnsi="Times New Roman" w:cs="Times New Roman"/>
          <w:sz w:val="24"/>
          <w:szCs w:val="24"/>
        </w:rPr>
        <w:t>олис</w:t>
      </w:r>
      <w:proofErr w:type="spellEnd"/>
    </w:p>
    <w:p w:rsidR="00847E08" w:rsidRPr="00E5494C" w:rsidRDefault="00847E08" w:rsidP="00E5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>- СНИЛС</w:t>
      </w:r>
    </w:p>
    <w:p w:rsidR="00847E08" w:rsidRPr="00E5494C" w:rsidRDefault="00847E08" w:rsidP="00E5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 xml:space="preserve">- амбулаторная карта, прививочная карта, справка с </w:t>
      </w:r>
      <w:proofErr w:type="spellStart"/>
      <w:r w:rsidRPr="00E5494C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E5494C">
        <w:rPr>
          <w:rFonts w:ascii="Times New Roman" w:hAnsi="Times New Roman" w:cs="Times New Roman"/>
          <w:sz w:val="24"/>
          <w:szCs w:val="24"/>
        </w:rPr>
        <w:t xml:space="preserve"> о контактах</w:t>
      </w:r>
    </w:p>
    <w:p w:rsidR="00847E08" w:rsidRPr="00E5494C" w:rsidRDefault="00847E08" w:rsidP="00E5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4C">
        <w:rPr>
          <w:rFonts w:ascii="Times New Roman" w:hAnsi="Times New Roman" w:cs="Times New Roman"/>
          <w:sz w:val="24"/>
          <w:szCs w:val="24"/>
        </w:rPr>
        <w:t xml:space="preserve">- Паспорт  родителей. </w:t>
      </w:r>
    </w:p>
    <w:p w:rsidR="00847E08" w:rsidRPr="00E5494C" w:rsidRDefault="00847E08" w:rsidP="00E5494C">
      <w:pPr>
        <w:spacing w:after="0"/>
        <w:rPr>
          <w:sz w:val="24"/>
          <w:szCs w:val="24"/>
        </w:rPr>
      </w:pPr>
    </w:p>
    <w:sectPr w:rsidR="00847E08" w:rsidRPr="00E5494C" w:rsidSect="00E54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13D"/>
    <w:rsid w:val="0049413D"/>
    <w:rsid w:val="006E76D8"/>
    <w:rsid w:val="006F0D6C"/>
    <w:rsid w:val="007714D3"/>
    <w:rsid w:val="00774258"/>
    <w:rsid w:val="00847E08"/>
    <w:rsid w:val="00E5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2016-11-24T06:53:00Z</dcterms:created>
  <dcterms:modified xsi:type="dcterms:W3CDTF">2016-11-24T06:53:00Z</dcterms:modified>
</cp:coreProperties>
</file>